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2019年度种植业“五园”省级示范基地创建备案名单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93"/>
        <w:gridCol w:w="2486"/>
        <w:gridCol w:w="1626"/>
        <w:gridCol w:w="6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</w:rPr>
              <w:t>产业类别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创建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规模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创建</w:t>
            </w: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</w:rPr>
              <w:t>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柯城区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精品果园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250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柯城区仙铭家庭农场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柯城区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精品果园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210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柯城区鑫铺家庭农场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柯城区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特色菌园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</w:rPr>
              <w:t>（金针菇）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50</w:t>
            </w:r>
            <w:r>
              <w:rPr>
                <w:rFonts w:ascii="Times New Roman" w:hAnsi="FangSong_GB2312" w:eastAsia="FangSong_GB2312" w:cs="Times New Roman"/>
                <w:sz w:val="24"/>
              </w:rPr>
              <w:t>万袋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衢州市柯城区珍客来家庭农场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  <w:t>4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衢江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生态茶园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  <w:t>360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衢州市大山茶叶有限公司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衢江区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精品果园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200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衢江区余氏家庭农场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衢江区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精品果园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sz w:val="24"/>
              </w:rPr>
              <w:t>122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衢江区建珊家庭农场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衢江区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</w:rPr>
              <w:t>放心菜园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520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</w:rPr>
              <w:t>衢江区三霞家庭农场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衢江区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</w:rPr>
              <w:t>特色菌园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</w:rPr>
              <w:t>（茶树菇）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200</w:t>
            </w:r>
            <w:r>
              <w:rPr>
                <w:rFonts w:ascii="Times New Roman" w:hAnsi="FangSong_GB2312" w:eastAsia="FangSong_GB2312" w:cs="Times New Roman"/>
                <w:sz w:val="24"/>
              </w:rPr>
              <w:t>万袋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</w:rPr>
              <w:t>衢州市菇乐农业开发有限公司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衢江区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道地药园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（铁皮石斛）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800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浙江仙霞湖健康科技有限公司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  <w:t>10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龙游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生态茶园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  <w:t>300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龙游溪口吴刚茶厂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龙游县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精品果园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290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龙游宜靓家庭农场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</w:rPr>
              <w:t>产业类别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创建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规模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  <w:lang w:val="zh-CN"/>
              </w:rPr>
              <w:t>创建</w:t>
            </w:r>
            <w:r>
              <w:rPr>
                <w:rFonts w:ascii="Times New Roman" w:hAnsi="FangSong_GB2312" w:eastAsia="FangSong_GB2312" w:cs="Times New Roman"/>
                <w:b/>
                <w:bCs/>
                <w:kern w:val="0"/>
                <w:sz w:val="24"/>
              </w:rPr>
              <w:t>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龙游县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放心菜园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280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龙游王正伟家庭农场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龙游县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道地药园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（三叶青）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300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龙游竹味缘家庭农场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  <w:t>14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江山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市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生态茶园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  <w:t>310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江山市十罗洋茶场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江山市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beforeAutospacing="0" w:after="0" w:afterLines="0" w:afterAutospacing="0"/>
              <w:ind w:firstLine="480" w:firstLineChars="20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特色菌园</w:t>
            </w:r>
          </w:p>
          <w:p>
            <w:pPr>
              <w:widowControl/>
              <w:adjustRightInd w:val="0"/>
              <w:snapToGrid w:val="0"/>
              <w:spacing w:before="0" w:beforeLines="0" w:beforeAutospacing="0" w:after="0" w:afterLines="0" w:afterAutospacing="0"/>
              <w:ind w:firstLine="240" w:firstLineChars="10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（秀珍菇）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beforeAutospacing="0" w:after="0" w:afterLines="0" w:afterAutospacing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FangSong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150</w:t>
            </w:r>
            <w:r>
              <w:rPr>
                <w:rFonts w:ascii="Times New Roman" w:hAnsi="FangSong_GB2312" w:eastAsia="FangSong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万袋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Lines="0" w:beforeAutospacing="0" w:after="0" w:afterLines="0" w:afterAutospacing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FangSong_GB2312" w:eastAsia="FangSong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江山恒昇生态农业开发有限公司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江山市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道地药园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（白及）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780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浙江省江山市绿业有限公司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  <w:t>17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常山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生态茶园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  <w:t>260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常山县雨生茶叶专业合作社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常山县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精品果园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color w:val="000000"/>
                <w:sz w:val="24"/>
              </w:rPr>
              <w:t>246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color w:val="000000"/>
                <w:sz w:val="24"/>
              </w:rPr>
              <w:t>常山青林家庭农场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常山县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放心菜园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220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常山县谷舞仁生农业发展有限公司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常山县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特色菌园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（猴头菇）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</w:rPr>
              <w:t>50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万袋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常山县森力家庭农场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  <w:lang w:val="zh-CN"/>
              </w:rPr>
              <w:t>21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开化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生态茶园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  <w:t>320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kern w:val="0"/>
                <w:sz w:val="24"/>
                <w:lang w:val="zh-CN"/>
              </w:rPr>
              <w:t>浙江益龙芳茶业有限公司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开化县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精品果园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350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开化晨南农业开发有限公司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开化县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道地药园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（铁皮石斛）</w:t>
            </w:r>
          </w:p>
        </w:tc>
        <w:tc>
          <w:tcPr>
            <w:tcW w:w="16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sz w:val="24"/>
              </w:rPr>
            </w:pPr>
            <w:r>
              <w:rPr>
                <w:rFonts w:ascii="Times New Roman" w:hAnsi="Times New Roman" w:eastAsia="FangSong_GB2312" w:cs="Times New Roman"/>
                <w:sz w:val="24"/>
              </w:rPr>
              <w:t>300</w:t>
            </w:r>
            <w:r>
              <w:rPr>
                <w:rFonts w:ascii="Times New Roman" w:hAnsi="FangSong_GB2312" w:eastAsia="FangSong_GB2312" w:cs="Times New Roman"/>
                <w:kern w:val="0"/>
                <w:sz w:val="24"/>
              </w:rPr>
              <w:t>亩</w:t>
            </w:r>
          </w:p>
        </w:tc>
        <w:tc>
          <w:tcPr>
            <w:tcW w:w="6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FangSong_GB2312" w:eastAsia="FangSong_GB2312" w:cs="Times New Roman"/>
                <w:sz w:val="24"/>
              </w:rPr>
              <w:t>浙江森古生物科技有限公司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FZXiaoBiaoSong-B05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FZXiaoBiaoSong-B05S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FZXiaoBiaoSong-B05S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E3B80"/>
    <w:rsid w:val="671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2019-12-04T02:46:00Z</dcterms:created>
  <dc:creator>请你下雨不打伞。</dc:creator>
  <cp:lastModifiedBy>请你下雨不打伞。</cp:lastModifiedBy>
  <dcterms:modified xsi:type="dcterms:W3CDTF">2019-12-04T02:46:46Z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