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65"/>
        <w:gridCol w:w="1592"/>
        <w:gridCol w:w="900"/>
        <w:gridCol w:w="9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SimHei" w:hAnsi="SimHei" w:eastAsia="SimHei" w:cs="SimHei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衢州市农业农村局扶贫重点帮扶村和低收入农户“一村一策一户一帮扶”活动任务安排表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43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43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带队领导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处室、站所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低收入农户名单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龙游县石佛乡石佛村★（扶贫重点帮扶村）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王光华 汪有土 姜根太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朱建红（2）、胡海祥（2）、叶海香（1）、吴甘招（1）、徐根发（2）、邓春英（1）、赵世兰（1）、吴银娣（1）、朱春奶（1）、叶双珠（1）、吴成良（1）、徐招根（1）、陈金桔（1）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农办秘书处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项菊香（1）、胡位贤（1）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王彩梅（1）、胡樟怀（1）、尹根富（1）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人事科教处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周柏仁（1）、杨洋（1）、郑贵林（1）、胡位兰（1）、徐根祥（1）、叶自香（1）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产业信息处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余依芳（1）、陈秋龙（1）、毕彩香（1）、徐雷（1）、陈峰（1）、胡汝林（4）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农经扶贫处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胡耀清（1）、胡水祥（1）、程梅英（2）、胡岳祥（2）、郑卸苟（1）、胡阿林（1）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胡位成（1）、胡卸永（1）、吴正清（1）、徐根生（1）、胡位更（1）、叶德明（1）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胡祥正（1）、徐志文（1）、吴正祥（1）、舒阿汝（1）、周有康（3）、胡江（1）、钱卸沙（1）、章元茂（1）、胡建中（1）、胡志龙（1）、叶雪龙（2）、叶雪根（2）、包春香（1）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章元华（2）、胡雄伟（3）、陈炳松（2）、胡有林（2）、鲁卸奶（1）、胡海良（1）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特产站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陈建祥（2）、许树松（3）、胡位洪（1）、徐小云（1）、王柏宁（2）、胡建胜（2）、胡三苟（1）、项涛英（1）、胡永华（1）、陈炳洪（1）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信培中心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叶兰花（1）、项秋连（1）、杨建民（1）、陈德海（1）、叶应生（1）、李树金（1）、叶应林（1）、姜海青（1）、叶岳云（1）、廖朝秀（1）、徐应苟（1）、许树良（1）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衢江区全旺镇马蹊村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范叶和 程金剑 严晋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林金土（1）、袁榆宸（1）、姜元土（1）、王蒙祥（1）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规划计财处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李诗洋（1）、汪玉井（1）、阮金渭（1）、朱世香（1）、李金富（2）、俞金松（1）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殷大昌（1）、詹忠清（4）、张元妹（1）、李敏秋（1）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农产品质监处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王小苟（1）、王世福（1）、余老三（1）、王雪荣（1）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水技站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阮春林（1）、余外祥（1）、袁金兰（1）、余增海（1）、袁银耀（1）、王雪根（1）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李金星（1）、林欣怡（1）、阮春为（1）、夏元林（1）、祝袁皓（1）、何旭辉（1）、王三妹（1）、王三朵（1）、王斌燕（1）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余梅松（1）、袁世昌（1）、王志江（1）、余卸松（1）、孙小芳（1）、黄锦晶（1）、范志祥（1）、王世清（1）、徐美仙（1）、王世木（1）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开化县马金镇界田村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张金华</w:t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社会事业促进处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汪培娥（1）、汪柿英（1）、张红朝（1）、郑春花（1）、方建民（1）、郑雅君（4）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农田农机处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方金瑞（2）、李友花（4）、郑美华（3）、黄又娥（2）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张琴英（1）、方小松（1）、汪姣香（1）、方树元（2）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土肥站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余殿生（1）、方水华（3）、方常娥（1）、方维旺（1）、胡桂香（1）、胡桂英（1）、胡美英（1）、黄桂宜（1）、汪美竹（1）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植保站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方忠成1962年（1）、方忠良（1）、方忠锁（1）、汪娜宜（1）、汪顺兰（1）、王常远（1）、余革娜（1）、余光富（1）、余志佳（1）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张兴富（1）、方纯献（3）、方金福（1）、方全忠（1）、张长莲（1）、方忠成1972年（1）、方忠富（1）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FangSong_GB2312" w:hAnsi="FangSong_GB2312" w:eastAsia="FangSong_GB2312" w:cs="FangSong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SimHei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510BB"/>
    <w:rsid w:val="0FA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2019-12-04T02:31:00Z</dcterms:created>
  <dc:creator>请你下雨不打伞。</dc:creator>
  <cp:lastModifiedBy>请你下雨不打伞。</cp:lastModifiedBy>
  <dcterms:modified xsi:type="dcterms:W3CDTF">2019-12-04T02:31:49Z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